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25BA" w14:textId="77777777" w:rsidR="000714E2" w:rsidRPr="00067EFF" w:rsidRDefault="00C9213C">
      <w:pPr>
        <w:jc w:val="center"/>
        <w:rPr>
          <w:lang w:val="ru-RU"/>
        </w:rPr>
      </w:pPr>
      <w:r w:rsidRPr="00067EFF">
        <w:rPr>
          <w:b/>
          <w:sz w:val="28"/>
          <w:lang w:val="ru-RU"/>
        </w:rPr>
        <w:t>ЗАГОРОДНЫЙ БАННЫЙ КУРОРТ «ЖАР-ПТИЦА»</w:t>
      </w:r>
    </w:p>
    <w:p w14:paraId="2ABD3B7F" w14:textId="77777777" w:rsidR="000714E2" w:rsidRPr="00067EFF" w:rsidRDefault="00C9213C">
      <w:pPr>
        <w:spacing w:after="40"/>
        <w:jc w:val="center"/>
        <w:rPr>
          <w:lang w:val="ru-RU"/>
        </w:rPr>
      </w:pPr>
      <w:r w:rsidRPr="00067EFF">
        <w:rPr>
          <w:b/>
          <w:sz w:val="26"/>
          <w:lang w:val="ru-RU"/>
        </w:rPr>
        <w:t>Правила посещения</w:t>
      </w:r>
    </w:p>
    <w:p w14:paraId="38A03255" w14:textId="5B78F5D9" w:rsidR="000714E2" w:rsidRPr="00067EFF" w:rsidRDefault="00C9213C">
      <w:pPr>
        <w:spacing w:after="440"/>
        <w:jc w:val="center"/>
        <w:rPr>
          <w:lang w:val="ru-RU"/>
        </w:rPr>
      </w:pPr>
      <w:r>
        <w:rPr>
          <w:i/>
          <w:sz w:val="19"/>
          <w:lang w:val="ru-RU"/>
        </w:rPr>
        <w:t>редакция от 23 июля 2026 года.</w:t>
      </w:r>
    </w:p>
    <w:p w14:paraId="74B7AD62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Услуги</w:t>
      </w:r>
      <w:r w:rsidRPr="00067EFF">
        <w:rPr>
          <w:lang w:val="ru-RU"/>
        </w:rPr>
        <w:t xml:space="preserve"> – комплекс услуг, оказываемых Банным курортом «ЖАР-ПТИЦА», в том числе:</w:t>
      </w:r>
    </w:p>
    <w:p w14:paraId="458385E2" w14:textId="77777777" w:rsidR="000714E2" w:rsidRPr="00067EFF" w:rsidRDefault="00C9213C">
      <w:pPr>
        <w:keepLines/>
        <w:spacing w:after="40" w:line="240" w:lineRule="auto"/>
        <w:ind w:left="935" w:hanging="312"/>
        <w:jc w:val="both"/>
        <w:rPr>
          <w:lang w:val="ru-RU"/>
        </w:rPr>
      </w:pPr>
      <w:r w:rsidRPr="00067EFF">
        <w:rPr>
          <w:lang w:val="ru-RU"/>
        </w:rPr>
        <w:t>–  услуги по бронированию и аренде банного дома;</w:t>
      </w:r>
    </w:p>
    <w:p w14:paraId="61B3FD8D" w14:textId="77777777" w:rsidR="000714E2" w:rsidRPr="00067EFF" w:rsidRDefault="00C9213C">
      <w:pPr>
        <w:keepLines/>
        <w:spacing w:after="140" w:line="240" w:lineRule="auto"/>
        <w:ind w:left="935" w:hanging="312"/>
        <w:jc w:val="both"/>
        <w:rPr>
          <w:lang w:val="ru-RU"/>
        </w:rPr>
      </w:pPr>
      <w:r w:rsidRPr="00067EFF">
        <w:rPr>
          <w:lang w:val="ru-RU"/>
        </w:rPr>
        <w:t xml:space="preserve">–  иные услуги в соответствии с </w:t>
      </w:r>
      <w:r w:rsidRPr="00067EFF">
        <w:rPr>
          <w:lang w:val="ru-RU"/>
        </w:rPr>
        <w:t>действующим прейскурантом;</w:t>
      </w:r>
    </w:p>
    <w:p w14:paraId="5112EAE1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Прейскурант</w:t>
      </w:r>
      <w:r w:rsidRPr="00067EFF">
        <w:rPr>
          <w:lang w:val="ru-RU"/>
        </w:rPr>
        <w:t xml:space="preserve"> – перечень Услуг с указанием стоимости, срока и условий их оказания.</w:t>
      </w:r>
    </w:p>
    <w:p w14:paraId="5DC99FB7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Гость/Посетитель/Клиент</w:t>
      </w:r>
      <w:r w:rsidRPr="00067EFF">
        <w:rPr>
          <w:lang w:val="ru-RU"/>
        </w:rPr>
        <w:t xml:space="preserve"> – лицо, непосредственно получающее Услуги Банного курорта;</w:t>
      </w:r>
    </w:p>
    <w:p w14:paraId="1B01117D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Сайт</w:t>
      </w:r>
      <w:r w:rsidRPr="00067EFF">
        <w:rPr>
          <w:lang w:val="ru-RU"/>
        </w:rPr>
        <w:t xml:space="preserve"> – информационный веб-ресурс, размещенный в сети Интернет по </w:t>
      </w:r>
      <w:r w:rsidRPr="00067EFF">
        <w:rPr>
          <w:lang w:val="ru-RU"/>
        </w:rPr>
        <w:t xml:space="preserve">адресу: </w:t>
      </w:r>
      <w:r>
        <w:t>https</w:t>
      </w:r>
      <w:r w:rsidRPr="00067EFF">
        <w:rPr>
          <w:lang w:val="ru-RU"/>
        </w:rPr>
        <w:t>://</w:t>
      </w:r>
      <w:r>
        <w:t>newriga</w:t>
      </w:r>
      <w:r w:rsidRPr="00067EFF">
        <w:rPr>
          <w:lang w:val="ru-RU"/>
        </w:rPr>
        <w:t>.</w:t>
      </w:r>
      <w:r>
        <w:t>jarpticabani</w:t>
      </w:r>
      <w:r w:rsidRPr="00067EFF">
        <w:rPr>
          <w:lang w:val="ru-RU"/>
        </w:rPr>
        <w:t>.</w:t>
      </w:r>
      <w:r>
        <w:t>ru</w:t>
      </w:r>
    </w:p>
    <w:p w14:paraId="1308B25E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Дети, несовершеннолетние гости</w:t>
      </w:r>
      <w:r w:rsidRPr="00067EFF">
        <w:rPr>
          <w:lang w:val="ru-RU"/>
        </w:rPr>
        <w:t xml:space="preserve"> – лица, не достигшие возраста 18 лет;</w:t>
      </w:r>
    </w:p>
    <w:p w14:paraId="4FAF7E57" w14:textId="77777777" w:rsidR="000714E2" w:rsidRPr="00067EFF" w:rsidRDefault="00C9213C">
      <w:pPr>
        <w:keepLines/>
        <w:spacing w:after="120" w:line="240" w:lineRule="auto"/>
        <w:jc w:val="both"/>
        <w:rPr>
          <w:lang w:val="ru-RU"/>
        </w:rPr>
      </w:pPr>
      <w:r w:rsidRPr="00067EFF">
        <w:rPr>
          <w:b/>
          <w:lang w:val="ru-RU"/>
        </w:rPr>
        <w:t>Банный курорт «Жар-Птица»</w:t>
      </w:r>
      <w:r w:rsidRPr="00067EFF">
        <w:rPr>
          <w:lang w:val="ru-RU"/>
        </w:rPr>
        <w:t xml:space="preserve"> – банные дома, включающие в себя гостиные, помывочные отделения, купели, парные, хамам, комнату отдыха, расположенные по </w:t>
      </w:r>
      <w:r w:rsidRPr="00067EFF">
        <w:rPr>
          <w:lang w:val="ru-RU"/>
        </w:rPr>
        <w:t>адресу: Московская область, м.о. Истра, квартал 82-Д, выделы 38, 39, 40.</w:t>
      </w:r>
    </w:p>
    <w:p w14:paraId="1A8EA04E" w14:textId="77777777" w:rsidR="000714E2" w:rsidRPr="00067EFF" w:rsidRDefault="00C9213C">
      <w:pPr>
        <w:keepNext/>
        <w:spacing w:before="180" w:after="80" w:line="240" w:lineRule="auto"/>
        <w:rPr>
          <w:lang w:val="ru-RU"/>
        </w:rPr>
      </w:pPr>
      <w:r w:rsidRPr="00067EFF">
        <w:rPr>
          <w:b/>
          <w:sz w:val="22"/>
          <w:lang w:val="ru-RU"/>
        </w:rPr>
        <w:t>1.  Основные положения</w:t>
      </w:r>
    </w:p>
    <w:p w14:paraId="6CA89BDC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 xml:space="preserve">1.1.  Данные правила устанавливают порядок оказания услуг посетителям, условия продажи товаров, а также технику безопасности и иные требования, необходимые для </w:t>
      </w:r>
      <w:r w:rsidRPr="00067EFF">
        <w:rPr>
          <w:lang w:val="ru-RU"/>
        </w:rPr>
        <w:t>комфортного пребывания гостей на территории Банного курорта.</w:t>
      </w:r>
    </w:p>
    <w:p w14:paraId="1B704AB9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1.2.  Гость обязуется соблюдать настоящие Правила Банного курорта.</w:t>
      </w:r>
    </w:p>
    <w:p w14:paraId="3DEF622A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1.3.  За нарушение настоящих Правил сотрудник имеет право сделать устное замечание и/или предупреждение Гостю или попросить поки</w:t>
      </w:r>
      <w:r w:rsidRPr="00067EFF">
        <w:rPr>
          <w:lang w:val="ru-RU"/>
        </w:rPr>
        <w:t>нуть территорию Банного курорта в любой момент, а Гость обязан выполнить его требование.</w:t>
      </w:r>
    </w:p>
    <w:p w14:paraId="2395BFA0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1.4.  В случае нарушения настоящих Правил, в том числе однократного нарушения, Администрация Банного курорта вправе отказать в обслуживании (в том числе в будущем) и о</w:t>
      </w:r>
      <w:r w:rsidRPr="00067EFF">
        <w:rPr>
          <w:lang w:val="ru-RU"/>
        </w:rPr>
        <w:t>тказаться от исполнения Публичной оферты в одностороннем порядке.</w:t>
      </w:r>
    </w:p>
    <w:p w14:paraId="42E512D9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1.5.  К территории Банного курорта относятся: банные дома, включающие в себя гостиные, помывочные отделения, купели, парные, хамам, комнату отдыха, массажный кабинет, и прилегающая к ним тер</w:t>
      </w:r>
      <w:r w:rsidRPr="00067EFF">
        <w:rPr>
          <w:lang w:val="ru-RU"/>
        </w:rPr>
        <w:t>ритория.</w:t>
      </w:r>
    </w:p>
    <w:p w14:paraId="6910F1BC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1.6.  Ответственность за последствия, возникшие на территории Банного курорта вследствие незнания и/или несоблюдения данных правил, возлагается на Гостя.</w:t>
      </w:r>
    </w:p>
    <w:p w14:paraId="4A16B082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 xml:space="preserve">1.7.  Информация о видах, стоимости и других существенных условиях оказания Услуг </w:t>
      </w:r>
      <w:r w:rsidRPr="00067EFF">
        <w:rPr>
          <w:lang w:val="ru-RU"/>
        </w:rPr>
        <w:t>содержится в Прейскуранте и на Сайте.</w:t>
      </w:r>
    </w:p>
    <w:p w14:paraId="637E44B0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1.8.  Администрация Банного курорта оставляет за собой право на проведение регламентных работ по вспомогательному оборудованию. Частичная приостановка Услуг не влечет компенсацию средств за неоказанные услуги.</w:t>
      </w:r>
    </w:p>
    <w:p w14:paraId="7E1E0F7E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1.9.  Ис</w:t>
      </w:r>
      <w:r w:rsidRPr="00067EFF">
        <w:rPr>
          <w:lang w:val="ru-RU"/>
        </w:rPr>
        <w:t>ключительным правом на публикацию фотоматериалов, трансляцию видеофильмов, снятых в Банном курорте, обладает только Администрация.</w:t>
      </w:r>
    </w:p>
    <w:p w14:paraId="624542C4" w14:textId="77777777" w:rsidR="000714E2" w:rsidRPr="00067EFF" w:rsidRDefault="00C9213C">
      <w:pPr>
        <w:keepNext/>
        <w:spacing w:before="180" w:after="80" w:line="240" w:lineRule="auto"/>
        <w:rPr>
          <w:lang w:val="ru-RU"/>
        </w:rPr>
      </w:pPr>
      <w:r w:rsidRPr="00067EFF">
        <w:rPr>
          <w:b/>
          <w:sz w:val="22"/>
          <w:lang w:val="ru-RU"/>
        </w:rPr>
        <w:t>2.  Режим работы</w:t>
      </w:r>
    </w:p>
    <w:p w14:paraId="161F4BEC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2.1.  Банный курорт открыт для посетителей ежедневно и круглосуточно без перерывов, за исключением перерывов</w:t>
      </w:r>
      <w:r w:rsidRPr="00067EFF">
        <w:rPr>
          <w:lang w:val="ru-RU"/>
        </w:rPr>
        <w:t>, возникающих по техническим причинам.</w:t>
      </w:r>
    </w:p>
    <w:p w14:paraId="49B053BB" w14:textId="77777777" w:rsidR="000714E2" w:rsidRPr="00067EFF" w:rsidRDefault="00C9213C">
      <w:pPr>
        <w:keepNext/>
        <w:spacing w:before="180" w:after="80" w:line="240" w:lineRule="auto"/>
        <w:rPr>
          <w:lang w:val="ru-RU"/>
        </w:rPr>
      </w:pPr>
      <w:r w:rsidRPr="00067EFF">
        <w:rPr>
          <w:b/>
          <w:sz w:val="22"/>
          <w:lang w:val="ru-RU"/>
        </w:rPr>
        <w:t>3.  Порядок бронирования и аренды</w:t>
      </w:r>
    </w:p>
    <w:p w14:paraId="0C891337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3.1.  Подтверждение бронирования банного дома осуществляется после внесения 100% предоплаты от суммы аренды и услуг.</w:t>
      </w:r>
    </w:p>
    <w:p w14:paraId="01B2D623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 xml:space="preserve">3.2.  Минимальное время аренды банных домов составляет 4 (четыре) </w:t>
      </w:r>
      <w:r w:rsidRPr="00067EFF">
        <w:rPr>
          <w:lang w:val="ru-RU"/>
        </w:rPr>
        <w:t>часа (или в соответствии с отдельными программами, указанными на Сайте).</w:t>
      </w:r>
    </w:p>
    <w:p w14:paraId="44CDB62F" w14:textId="77777777" w:rsidR="000714E2" w:rsidRPr="00067EFF" w:rsidRDefault="00C9213C">
      <w:pPr>
        <w:keepLines/>
        <w:spacing w:after="40" w:line="240" w:lineRule="auto"/>
        <w:ind w:left="709" w:hanging="709"/>
        <w:jc w:val="both"/>
        <w:rPr>
          <w:lang w:val="ru-RU"/>
        </w:rPr>
      </w:pPr>
      <w:r w:rsidRPr="00067EFF">
        <w:rPr>
          <w:lang w:val="ru-RU"/>
        </w:rPr>
        <w:t>3.3.  Обязательный невозвратный депозит на оказание услуг Исполнителя устанавливается с пятницы по воскресенье, в праздничные дни и независимо от количества времени аренды банных домо</w:t>
      </w:r>
      <w:r w:rsidRPr="00067EFF">
        <w:rPr>
          <w:lang w:val="ru-RU"/>
        </w:rPr>
        <w:t>в составляет:</w:t>
      </w:r>
    </w:p>
    <w:p w14:paraId="22D30F22" w14:textId="77777777" w:rsidR="000714E2" w:rsidRPr="00067EFF" w:rsidRDefault="00C9213C">
      <w:pPr>
        <w:keepLines/>
        <w:spacing w:after="20" w:line="240" w:lineRule="auto"/>
        <w:ind w:left="935" w:hanging="312"/>
        <w:jc w:val="both"/>
        <w:rPr>
          <w:lang w:val="ru-RU"/>
        </w:rPr>
      </w:pPr>
      <w:r w:rsidRPr="00067EFF">
        <w:rPr>
          <w:lang w:val="ru-RU"/>
        </w:rPr>
        <w:t>–  при бронировании «Сибирь» — 30 000 рублей;</w:t>
      </w:r>
    </w:p>
    <w:p w14:paraId="15F83E9B" w14:textId="77777777" w:rsidR="000714E2" w:rsidRPr="00067EFF" w:rsidRDefault="00C9213C">
      <w:pPr>
        <w:keepLines/>
        <w:spacing w:after="60" w:line="240" w:lineRule="auto"/>
        <w:ind w:left="935" w:hanging="312"/>
        <w:jc w:val="both"/>
        <w:rPr>
          <w:lang w:val="ru-RU"/>
        </w:rPr>
      </w:pPr>
      <w:r w:rsidRPr="00067EFF">
        <w:rPr>
          <w:lang w:val="ru-RU"/>
        </w:rPr>
        <w:lastRenderedPageBreak/>
        <w:t>–  при бронировании «Альпы», «Дача», «Плёс» — 50 000 рублей.</w:t>
      </w:r>
    </w:p>
    <w:p w14:paraId="6F867D13" w14:textId="77777777" w:rsidR="000714E2" w:rsidRPr="00067EFF" w:rsidRDefault="00C9213C">
      <w:pPr>
        <w:keepLines/>
        <w:spacing w:after="60" w:line="240" w:lineRule="auto"/>
        <w:jc w:val="both"/>
        <w:rPr>
          <w:lang w:val="ru-RU"/>
        </w:rPr>
      </w:pPr>
      <w:r w:rsidRPr="00067EFF">
        <w:rPr>
          <w:lang w:val="ru-RU"/>
        </w:rPr>
        <w:t>Заказчик имеет право воспользоваться всеми услугами Исполнителя, действующими на момент бронирования, с использованием оплаченного депо</w:t>
      </w:r>
      <w:r w:rsidRPr="00067EFF">
        <w:rPr>
          <w:lang w:val="ru-RU"/>
        </w:rPr>
        <w:t>зита. В случае превышения оплаченной суммы услуги Исполнителя оплачиваются отдельно в соответствии с действующими тарифами.</w:t>
      </w:r>
    </w:p>
    <w:p w14:paraId="157927A8" w14:textId="77777777" w:rsidR="000714E2" w:rsidRDefault="00C9213C">
      <w:pPr>
        <w:keepLines/>
        <w:spacing w:after="40" w:line="240" w:lineRule="auto"/>
        <w:ind w:left="709" w:hanging="709"/>
        <w:jc w:val="both"/>
      </w:pPr>
      <w:r w:rsidRPr="00067EFF">
        <w:rPr>
          <w:lang w:val="ru-RU"/>
        </w:rPr>
        <w:t>3.4.  При нахождении гостей в банном доме более 15 минут сверх оплаченного времени в счет добавляется стоимость дополнительных 30 ми</w:t>
      </w:r>
      <w:r w:rsidRPr="00067EFF">
        <w:rPr>
          <w:lang w:val="ru-RU"/>
        </w:rPr>
        <w:t xml:space="preserve">нут аренды. Для продления аренды гостям необходимо сообщить о своем желании Администратору Банного курорта. </w:t>
      </w:r>
      <w:r>
        <w:t>Администратор вправе отказать гостям при отсутствии возможности продления аренды.</w:t>
      </w:r>
    </w:p>
    <w:p w14:paraId="63F32548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3.5.  С действующими ценами и специальными предложениями можно озн</w:t>
      </w:r>
      <w:r>
        <w:t>акомиться в здании Администрации Банного курорта, а также на Сайте.</w:t>
      </w:r>
    </w:p>
    <w:p w14:paraId="01EA1F6A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3.6.  При оформлении заезда гостей сотрудник Банного курорта вносит данные посетителя (фамилию, имя, отчество и номер телефона) с его согласия и в соответствии с оригиналом документа, удос</w:t>
      </w:r>
      <w:r>
        <w:t>товеряющего личность.</w:t>
      </w:r>
    </w:p>
    <w:p w14:paraId="0DC3DA56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3.7.  Администрация вправе приостановить продажу услуг при превышении допустимого количества людей в Банном курорте, а также при отсутствии свободных отдельных домов и апартаментов.</w:t>
      </w:r>
    </w:p>
    <w:p w14:paraId="2D9BCAE5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3.8.  Стоимость оказываемых услуг не подлежит снижен</w:t>
      </w:r>
      <w:r>
        <w:t>ию в случае невозможности использования отдельных элементов Банного курорта по причине технических неполадок.</w:t>
      </w:r>
    </w:p>
    <w:p w14:paraId="4CC37FC5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3.9.  Дети до 7 лет могут находиться на территории Банного курорта бесплатно.</w:t>
      </w:r>
    </w:p>
    <w:p w14:paraId="03097479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 xml:space="preserve">3.10.  В случае превышения количества гостей, </w:t>
      </w:r>
      <w:r>
        <w:t>предусмотренного для конкретной услуги, взимается доплата из расчета 2 000 (две тысячи) рублей за человека.</w:t>
      </w:r>
    </w:p>
    <w:p w14:paraId="1CC5F983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3.11.  В случае опоздания Гостей к запланированному времени оказания услуг продолжительность оказания услуги сокращается пропорционально времени опо</w:t>
      </w:r>
      <w:r>
        <w:t>здания Гостя. При этом, если Гость опоздал более чем на 30 минут, услуги Банным курортом не оказываются, а стоимость услуг засчитывается в счет фактически понесенных расходов.</w:t>
      </w:r>
    </w:p>
    <w:p w14:paraId="7201C8DE" w14:textId="77777777" w:rsidR="000714E2" w:rsidRDefault="00C9213C">
      <w:pPr>
        <w:keepNext/>
        <w:spacing w:before="180" w:after="80" w:line="240" w:lineRule="auto"/>
      </w:pPr>
      <w:r>
        <w:rPr>
          <w:b/>
          <w:sz w:val="22"/>
        </w:rPr>
        <w:t>4.  Порядок пребывания на территории Банного курорта</w:t>
      </w:r>
    </w:p>
    <w:p w14:paraId="4983D8EB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 xml:space="preserve">4.1.  Гость обязан </w:t>
      </w:r>
      <w:r>
        <w:t>ознакомиться с настоящими правилами, строго соблюдать и исполнять распоряжения, требования сотрудников Банного курорта, касающиеся настоящих правил.</w:t>
      </w:r>
    </w:p>
    <w:p w14:paraId="62259B57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4.2.  Нахождение Гостя и/или сопровождающих его лиц на территории Банного курорта после окончания заброниро</w:t>
      </w:r>
      <w:r>
        <w:t>ванного времени является нарушением Правил.</w:t>
      </w:r>
    </w:p>
    <w:p w14:paraId="57C54EFE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4.3.  Администрация Банного курорта не несет ответственности за личные вещи, оставленные без присмотра.</w:t>
      </w:r>
    </w:p>
    <w:p w14:paraId="47743FD0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4.4.  Администрация Банного курорта оставляет за собой право отказать в обслуживании, а также прервать оказа</w:t>
      </w:r>
      <w:r>
        <w:t>ние услуги без возмещения ее стоимости лицам:</w:t>
      </w:r>
    </w:p>
    <w:p w14:paraId="51C0EAB9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находящимся в состоянии алкогольного опьянения или под действием наркотических веществ;</w:t>
      </w:r>
    </w:p>
    <w:p w14:paraId="70F9A514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имеющим противопоказания по здоровью для посещения банного комплекса;</w:t>
      </w:r>
    </w:p>
    <w:p w14:paraId="343EE35B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чье поведение может представлять угрозу пор</w:t>
      </w:r>
      <w:r>
        <w:t>ядку, безопасности, гигиеническому состоянию Банного курорта;</w:t>
      </w:r>
    </w:p>
    <w:p w14:paraId="6BA4F3E5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проявляющим агрессивное поведение по отношению к сотрудникам или другим гостям Банного курорта;</w:t>
      </w:r>
    </w:p>
    <w:p w14:paraId="322D903A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не соблюдающим этические нормы поведения.</w:t>
      </w:r>
    </w:p>
    <w:p w14:paraId="1902DA9D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4.5.  На территории Банного курорта не допускается</w:t>
      </w:r>
      <w:r>
        <w:t>:</w:t>
      </w:r>
    </w:p>
    <w:p w14:paraId="1D896ED6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посещение со своим персоналом (в том числе с банщиками и пармастерами), за исключением приглашенного пармастера, заранее согласованного с Администрацией и допущенного в порядке, установленном пунктами 4.8–4.14 настоящих Правил;</w:t>
      </w:r>
    </w:p>
    <w:p w14:paraId="3C6DCB41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использование принесенных с собой веников для парения;</w:t>
      </w:r>
    </w:p>
    <w:p w14:paraId="5B1B4957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использование принесенных с собой продуктов питания, еды и напитков;</w:t>
      </w:r>
    </w:p>
    <w:p w14:paraId="40D96872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посещение с животными;</w:t>
      </w:r>
    </w:p>
    <w:p w14:paraId="6F88AF15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прохо</w:t>
      </w:r>
      <w:r>
        <w:t>д в любые технические и служебные помещения;</w:t>
      </w:r>
    </w:p>
    <w:p w14:paraId="69B1B861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курение табачных изделий, использование электронных средств для курения, а также систем нагревания табака, электронных испарителей, электронных сигарет и иных дымчатых веществ;</w:t>
      </w:r>
    </w:p>
    <w:p w14:paraId="61FB55E6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lastRenderedPageBreak/>
        <w:t>–  ношение и хранение огнестрел</w:t>
      </w:r>
      <w:r>
        <w:t>ьного, газового, пневматического и холодного оружия, колюще-режущих предметов, а также взрывчатых и легковоспламеняющихся, токсичных и сильно пахнущих веществ;</w:t>
      </w:r>
    </w:p>
    <w:p w14:paraId="021B51A5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оскорбление персонала и некорректное поведение в его адрес;</w:t>
      </w:r>
    </w:p>
    <w:p w14:paraId="6D17C86F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любые виды дискриминации и про</w:t>
      </w:r>
      <w:r>
        <w:t>явления неуважения из-за различий по национальности, вероисповеданию, возрасту, социальному положению или другим признакам;</w:t>
      </w:r>
    </w:p>
    <w:p w14:paraId="44712B95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несогласованная профессиональная фото- и видеосъемка;</w:t>
      </w:r>
    </w:p>
    <w:p w14:paraId="44A1DB34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несогласованное использование изображения символики (логотипа), видео- и</w:t>
      </w:r>
      <w:r>
        <w:t xml:space="preserve"> фотоматериалов в рекламных, коммерческих целях;</w:t>
      </w:r>
    </w:p>
    <w:p w14:paraId="10633F32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несогласованная рекламная, торговая, коммерческая и иная деятельность;</w:t>
      </w:r>
    </w:p>
    <w:p w14:paraId="4A7C2AD1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любые нарушения санитарного состояния Банного курорта, а также вандальные действия по отношению к оборудованию, имуществу, растени</w:t>
      </w:r>
      <w:r>
        <w:t>ям и декорациям Банного курорта.</w:t>
      </w:r>
    </w:p>
    <w:p w14:paraId="188382F9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 xml:space="preserve">4.6.  Гостям запрещается оставлять детей (лиц, находящихся под опекой (попечительством)) без присмотра на всей территории банного комплекса, а также нахождение детей (лиц, находящихся под опекой </w:t>
      </w:r>
      <w:r>
        <w:t>(попечительством)) без сопровождения родителей (иных сопровождающих лиц) рядом с бассейнами, в бассейнах и иных водных объектах.</w:t>
      </w:r>
    </w:p>
    <w:p w14:paraId="08444548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4.7.  Дети в возрасте до 18 лет могут посещать банный комплекс только в сопровождении совершеннолетних лиц (старше 18 лет), име</w:t>
      </w:r>
      <w:r>
        <w:t xml:space="preserve">ющих право на их сопровождение путем предоставления оригинала свидетельства о рождении и (или) иного документа (расписка от родителей, написанная в произвольной форме, заверенная их подписями), подтверждающего право на сопровождение ребенка. Администрация </w:t>
      </w:r>
      <w:r>
        <w:t>вправе отказать в посещении банного комплекса лицу, которое не может подтвердить свою личность, в том числе возраст или наличие прав на сопровождение находящегося с ним ребенка.</w:t>
      </w:r>
    </w:p>
    <w:p w14:paraId="3E227ED3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4.8.  Самостоятельное парение Гостей (самопарение), а также парение с участием</w:t>
      </w:r>
      <w:r>
        <w:t xml:space="preserve"> приглашенного Гостем пармастера допускаются только после предварительного согласования с Администрацией и заказа соответствующей дополнительной услуги, предусмотренной действующим Прейскурантом.</w:t>
      </w:r>
    </w:p>
    <w:p w14:paraId="4C6829D0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4.9.  Под самостоятельным парением понимается парение, которое Гости проводят самостоятельно, без оказания услуг по парению пармастером Банного курорта. При самостоятельном парении сотрудник Банного курорта осуществляет организационно-техническое сопровождение использования парной, включая подготовку, топку и поддержание работы печи, проветривание парной, контроль температуры и влажности, а также контроль соблюдения требований безопасности. Услуга заказывается и оплачивается за все время бронирования банного дома независимо от фактического времени самостоятельного парения. Стоимость услуги составляет 2 900 (две тысячи девятьсот) рублей за каждый полный час и оплачивается дополнительно к стоимости аренды банного дома и иных заказанных услуг. Неполный час в пределах согласованного времени бронирования или его продления оплачивается следующим образом: до 30 (тридцати) минут включительно — 1 450 (одна тысяча четыреста пятьдесят) рублей; более 30 (тридцати) минут — 2 900 (две тысячи девятьсот) рублей. Услуга не включает проведение парения сотрудником Банного курорта.</w:t>
      </w:r>
    </w:p>
    <w:p w14:paraId="5318DD23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 xml:space="preserve">4.10.  Под приглашенным пармастером понимается совершеннолетнее физическое лицо, приглашенное Заказчиком (Гостем) для проведения парения и не являющееся работником, представителем либо лицом, привлеченным Банным курортом </w:t>
      </w:r>
      <w:r>
        <w:t>для оказания услуг. Допуск приглашенного пармастера возможен только после предварительного согласования с Администрацией и прохождения им инструктажа по правилам эксплуатации парной и требованиям безопасности.</w:t>
      </w:r>
    </w:p>
    <w:p w14:paraId="7BE879FA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4.11.  При парении с участием приглашенного пармастера Банный курорт оказывает услугу организационно-технического сопровождения, включающую согласование допуска и инструктаж приглашенного пармастера, подготовку, топку и поддержание работы печи, проветривание парной, контроль температуры и влажности, а также контроль соблюдения требований безопасности. Стоимость услуги составляет 9 000 (девять тысяч) рублей за каждый полный час нахождения приглашенного пармастера (приглашенных пармастеров) в банном доме и оплачивается дополнительно к стоимости аренды банного дома и иных заказанных услуг. Указанный тариф применяется ко всей группе приглашенных пармастеров независимо от их количества. Неполный час оплачивается следующим образом: до 30 (тридцати) минут включительно — 4 500 (четыре тысячи пятьсот) рублей; более 30 (тридцати) минут — 9 000 (девять тысяч) рублей. В стоимость услуги один раз на все время посещения включаются 6 (шесть) веников: 2 (два) пихтовых, 2 (два) дубовых и 2 (два) березовых, а также инвентарь для приглашенного пармастера: тазики, ковши и опахало. Дополнительные веники приобретаются отдельно в соответствии с действующим Прейскурантом. Услуги самого приглашенного пармастера в указанную стоимость не входят и оплачиваются Заказчиком (Гостем) самостоятельно.</w:t>
      </w:r>
    </w:p>
    <w:p w14:paraId="209C6C1A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 xml:space="preserve">4.12.  До начала оказания услуг, предусмотренных пунктами 4.9 и 4.11 настоящих Правил, Заказчик дает отдельное письменное согласие на их приобретение, в том числе в электронной форме. </w:t>
      </w:r>
      <w:r>
        <w:t>В заказе фиксируются наименование услуги, согласованная продолжительность и ее итоговая стоимость. Продление услуги допускается только после дополнительного согласования с Заказчиком.</w:t>
      </w:r>
    </w:p>
    <w:p w14:paraId="2BEBD3B9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lastRenderedPageBreak/>
        <w:t>4.13.  Если Гости приступили к самостоятельному парению либо прибыли с п</w:t>
      </w:r>
      <w:r>
        <w:t xml:space="preserve">риглашенным пармастером без предварительного оформления соответствующей услуги, Администрация вправе предложить оформить такую услугу либо потребовать прекратить самостоятельное парение или участие приглашенного пармастера. До получения согласия Заказчика </w:t>
      </w:r>
      <w:r>
        <w:t>на приобретение дополнительной услуги плата за нее автоматически не начисляется, а самостоятельное парение и участие приглашенного пармастера не допускаются.</w:t>
      </w:r>
    </w:p>
    <w:p w14:paraId="1126357B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4.14.  Гостям и приглашенному пармастеру запрещается самостоятельно открывать печь, осуществлять ее топку, изменять режим работы печи и иного технического оборудования, а также использовать не согласованные с Администрацией жидкости и вещества. Использование собственного банного инвентаря, за исключением принесенных с собой веников, допускается при условии соблюдения настоящих Правил и требований сотрудников Банного курорта. Требования сотрудника Банного курорта, связанные с безопасной эксплуатацией печи и парной, обязательны для Гостей и приглашенного пармастера. При нарушении указанных требований использование парной может быть приостановлено до устранения нарушения.</w:t>
      </w:r>
    </w:p>
    <w:p w14:paraId="01DE57ED" w14:textId="77777777" w:rsidR="000714E2" w:rsidRDefault="00C9213C">
      <w:pPr>
        <w:keepNext/>
        <w:spacing w:before="180" w:after="80" w:line="240" w:lineRule="auto"/>
      </w:pPr>
      <w:r>
        <w:rPr>
          <w:b/>
          <w:sz w:val="22"/>
        </w:rPr>
        <w:t>5.  Обеспечение безопасности Банного курорта</w:t>
      </w:r>
    </w:p>
    <w:p w14:paraId="49DFC0F7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5.1.  В целях обеспечения противопожарной безопасност</w:t>
      </w:r>
      <w:r>
        <w:t>и сотрудник Банного курорта имеет право не реже одного раза в каждые 30 минут проводить контроль состояния банного оборудования, печей, нагревательных элементов, используемых в ходе оказания услуг.</w:t>
      </w:r>
    </w:p>
    <w:p w14:paraId="27FAA178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5.2.  По требованию службы безопасности Банного курорта го</w:t>
      </w:r>
      <w:r>
        <w:t>стям необходимо предъявить содержимое личных вещей для осмотра.</w:t>
      </w:r>
    </w:p>
    <w:p w14:paraId="55114BFD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5.3.  В целях обеспечения безопасности посетителей на всей территории Банного курорта ведется видеонаблюдение (исключая раздевалки, душевые, помывочные и туалетные комнаты).</w:t>
      </w:r>
    </w:p>
    <w:p w14:paraId="139D091F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5.4.  Гость обязан</w:t>
      </w:r>
      <w:r>
        <w:t xml:space="preserve"> незамедлительно сообщить об ухудшении самочувствия во время пребывания на территории Банного курорта.</w:t>
      </w:r>
    </w:p>
    <w:p w14:paraId="0A73A66F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5.5.  Гость должен незамедлительно сообщить сотрудникам Банного курорта об обнаружении подозрительных предметов и/или забытых вещей, не касаться и не пер</w:t>
      </w:r>
      <w:r>
        <w:t>емещать их.</w:t>
      </w:r>
    </w:p>
    <w:p w14:paraId="11C49E55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5.6.  Гостям запрещено:</w:t>
      </w:r>
    </w:p>
    <w:p w14:paraId="3EFAEA96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прыгать в купель с бортика;</w:t>
      </w:r>
    </w:p>
    <w:p w14:paraId="3B064FD0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находиться в купели более 5 (пяти) минут (может привести к переохлаждению, спазму сосудов);</w:t>
      </w:r>
    </w:p>
    <w:p w14:paraId="7C30B7CC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лить масляные и другие вещества в купель;</w:t>
      </w:r>
    </w:p>
    <w:p w14:paraId="74081A1F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 xml:space="preserve">–  использовать косметические средства </w:t>
      </w:r>
      <w:r>
        <w:t>(скрабы, маски и др.) в парных или зонах общего пребывания;</w:t>
      </w:r>
    </w:p>
    <w:p w14:paraId="75DF11C4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открывать печь и взаимодействовать с ней без присмотра и присутствия штатного банщика, пармастера;</w:t>
      </w:r>
    </w:p>
    <w:p w14:paraId="09B98BCF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находиться в парной без головного убора;</w:t>
      </w:r>
    </w:p>
    <w:p w14:paraId="2E354490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пользоваться услугами при наличии противопоказа</w:t>
      </w:r>
      <w:r>
        <w:t>ний;</w:t>
      </w:r>
    </w:p>
    <w:p w14:paraId="4C942346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препятствовать работе персонала Банного курорта;</w:t>
      </w:r>
    </w:p>
    <w:p w14:paraId="6A1A21E6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самостоятельно использовать веники для парения, за исключением случаев предварительного заказа услуги сопровождения самостоятельного парения либо услуги сопровождения парения с приглашенным пармастером в порядке, установленном настоящими Правилами. При этом допускается использование только веников, предоставленных Банным курортом или приобретенных на территории Банного курорта; использование принесенных с собой веников запрещено;</w:t>
      </w:r>
    </w:p>
    <w:p w14:paraId="07935CDC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входить в любые технические или служебные помещения, иные помещения, не предназначенные для Гостей;</w:t>
      </w:r>
    </w:p>
    <w:p w14:paraId="3B5E1167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 xml:space="preserve">–  курить и иным образом использовать табачные изделия, электронные сигареты или </w:t>
      </w:r>
      <w:r>
        <w:t>кальяны, иные приспособления, имитирующие курение или похожие на него действия, на территории банного комплекса.</w:t>
      </w:r>
    </w:p>
    <w:p w14:paraId="22CE8013" w14:textId="77777777" w:rsidR="000714E2" w:rsidRDefault="00C9213C">
      <w:pPr>
        <w:keepNext/>
        <w:spacing w:before="180" w:after="80" w:line="240" w:lineRule="auto"/>
      </w:pPr>
      <w:r>
        <w:rPr>
          <w:b/>
          <w:sz w:val="22"/>
        </w:rPr>
        <w:t>6.  Порядок действий при возникновении чрезвычайных ситуаций</w:t>
      </w:r>
    </w:p>
    <w:p w14:paraId="671422B4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6.1.  При возникновении чрезвычайной ситуации Гости должны следовать схемам эвакуа</w:t>
      </w:r>
      <w:r>
        <w:t>ции, размещенным на территории Банного курорта.</w:t>
      </w:r>
    </w:p>
    <w:p w14:paraId="0A845060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6.2.  Также Гости должны следовать следующим рекомендациям:</w:t>
      </w:r>
    </w:p>
    <w:p w14:paraId="110C2574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не поддавайтесь панике;</w:t>
      </w:r>
    </w:p>
    <w:p w14:paraId="1A059DEC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выполняйте команды сотрудников Банного курорта;</w:t>
      </w:r>
    </w:p>
    <w:p w14:paraId="648824D9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после команды персонала или сигнала тревоги, переданного по системе</w:t>
      </w:r>
      <w:r>
        <w:t xml:space="preserve"> оповещения, покиньте помещение, используя аварийные выходы, пожарные лестницы и переходы;</w:t>
      </w:r>
    </w:p>
    <w:p w14:paraId="55FA88EC" w14:textId="77777777" w:rsidR="000714E2" w:rsidRDefault="00C9213C">
      <w:pPr>
        <w:keepLines/>
        <w:spacing w:after="20" w:line="240" w:lineRule="auto"/>
        <w:ind w:left="935" w:hanging="312"/>
        <w:jc w:val="both"/>
      </w:pPr>
      <w:r>
        <w:t>–  взрослые посетители должны обеспечить безопасную эвакуацию детей.</w:t>
      </w:r>
    </w:p>
    <w:p w14:paraId="0763BBC0" w14:textId="77777777" w:rsidR="000714E2" w:rsidRDefault="00C9213C">
      <w:pPr>
        <w:keepNext/>
        <w:spacing w:before="180" w:after="80" w:line="240" w:lineRule="auto"/>
      </w:pPr>
      <w:r>
        <w:rPr>
          <w:b/>
          <w:sz w:val="22"/>
        </w:rPr>
        <w:lastRenderedPageBreak/>
        <w:t>7.  Ответственность за нарушение правил</w:t>
      </w:r>
    </w:p>
    <w:p w14:paraId="18266B73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7.1.  Посетитель, потерпевший имущественный и/или неимущ</w:t>
      </w:r>
      <w:r>
        <w:t>ественный ущерб, обязан незамедлительно сообщить об этом работнику Банного курорта с указанием места, времени, обстоятельств происшествия и лиц, которые были свидетелями происшествия. При несоблюдении данного условия в дальнейшем предъявленные жалобы и пре</w:t>
      </w:r>
      <w:r>
        <w:t>тензии относительно нанесенного здоровью и/или имуществу вреда рассмотрению не подлежат.</w:t>
      </w:r>
    </w:p>
    <w:p w14:paraId="14F4E52F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7.2.  За ущерб, нанесенный Банному курорту, находящемуся в нем имуществу, имуществу и/или здоровью других гостей, посетитель несет ответственность в установленном зако</w:t>
      </w:r>
      <w:r>
        <w:t>нодательством порядке. За ущерб, нанесенный несовершеннолетними, а также лицами с ограниченными возможностями, несут ответственность их законные представители и/или опекуны.</w:t>
      </w:r>
    </w:p>
    <w:p w14:paraId="1208FDB7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7.3.  В случае утраты и/или повреждения имущества Банного курорта по вине посетите</w:t>
      </w:r>
      <w:r>
        <w:t>ля он обязан возместить причиненный ущерб согласно действующему Прейскуранту.</w:t>
      </w:r>
    </w:p>
    <w:p w14:paraId="7DFA0D73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7.4.  Посетители курорта, нарушившие указанные запреты, несут полную ответственность за ущерб, причиненный своему здоровью, здоровью других Посетителей, и сопутствующие материаль</w:t>
      </w:r>
      <w:r>
        <w:t>ные расходы.</w:t>
      </w:r>
    </w:p>
    <w:p w14:paraId="7CE2E8EA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7.5.  В случае нарушения перечисленных выше правил Администрация Банного курорта вправе прекратить предоставление услуг, а также лишить Гостя права дальнейшего пользования услугами Банного курорта, в том числе уже оплаченного бронирования, без</w:t>
      </w:r>
      <w:r>
        <w:t xml:space="preserve"> компенсации его стоимости.</w:t>
      </w:r>
    </w:p>
    <w:p w14:paraId="280E47D4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7.6.  Администрация не несет ответственности за вред, причиненный жизни и здоровью Посетителя в случае ненадлежащего исполнения Посетителем обязательств по настоящему договору, нарушения требований Администрации, Правил посещени</w:t>
      </w:r>
      <w:r>
        <w:t>я.</w:t>
      </w:r>
    </w:p>
    <w:p w14:paraId="46E65C5E" w14:textId="77777777" w:rsidR="000714E2" w:rsidRDefault="00C9213C">
      <w:pPr>
        <w:keepLines/>
        <w:spacing w:after="40" w:line="240" w:lineRule="auto"/>
        <w:ind w:left="709" w:hanging="709"/>
        <w:jc w:val="both"/>
      </w:pPr>
      <w:r>
        <w:t>7.7.  Посетитель полностью принимает на себя ответственность за свое состояние здоровья и состояние здоровья несовершеннолетних детей, находящихся вместе с ним. Администрация не несет ответственности за вред, связанный с любым ухудшением здоровья кого-л</w:t>
      </w:r>
      <w:r>
        <w:t>ибо из Посетителей, и травмами, явившимися результатом любых самостоятельных действий, в том числе посещений сауны, душевой и т. д.</w:t>
      </w:r>
    </w:p>
    <w:sectPr w:rsidR="000714E2" w:rsidSect="00034616">
      <w:footerReference w:type="default" r:id="rId8"/>
      <w:pgSz w:w="11906" w:h="16838"/>
      <w:pgMar w:top="935" w:right="1020" w:bottom="879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92B6" w14:textId="77777777" w:rsidR="00C9213C" w:rsidRDefault="00C9213C">
      <w:pPr>
        <w:spacing w:after="0" w:line="240" w:lineRule="auto"/>
      </w:pPr>
      <w:r>
        <w:separator/>
      </w:r>
    </w:p>
  </w:endnote>
  <w:endnote w:type="continuationSeparator" w:id="0">
    <w:p w14:paraId="57ABC81E" w14:textId="77777777" w:rsidR="00C9213C" w:rsidRDefault="00C9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1E68" w14:textId="77777777" w:rsidR="000714E2" w:rsidRDefault="00C9213C">
    <w:pPr>
      <w:pStyle w:val="a7"/>
      <w:jc w:val="right"/>
    </w:pPr>
    <w:r>
      <w:rPr>
        <w:sz w:val="16"/>
      </w:rPr>
      <w:t>Редакция от 23.07.2026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A862" w14:textId="77777777" w:rsidR="00C9213C" w:rsidRDefault="00C9213C">
      <w:pPr>
        <w:spacing w:after="0" w:line="240" w:lineRule="auto"/>
      </w:pPr>
      <w:r>
        <w:separator/>
      </w:r>
    </w:p>
  </w:footnote>
  <w:footnote w:type="continuationSeparator" w:id="0">
    <w:p w14:paraId="716088AD" w14:textId="77777777" w:rsidR="00C9213C" w:rsidRDefault="00C92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EFF"/>
    <w:rsid w:val="000714E2"/>
    <w:rsid w:val="0015074B"/>
    <w:rsid w:val="0029639D"/>
    <w:rsid w:val="00326F90"/>
    <w:rsid w:val="00AA1D8D"/>
    <w:rsid w:val="00B47730"/>
    <w:rsid w:val="00C9213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B6145"/>
  <w14:defaultImageDpi w14:val="300"/>
  <w15:docId w15:val="{03E6A104-5152-4522-AD23-37A54A76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Зеленова Екатерина</cp:lastModifiedBy>
  <cp:revision>2</cp:revision>
  <dcterms:created xsi:type="dcterms:W3CDTF">2013-12-23T23:15:00Z</dcterms:created>
  <dcterms:modified xsi:type="dcterms:W3CDTF">2026-07-22T15:07:00Z</dcterms:modified>
  <cp:category/>
</cp:coreProperties>
</file>